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4A3" w:rsidRPr="0035298E" w:rsidRDefault="00D034A3" w:rsidP="00D034A3">
      <w:pPr>
        <w:keepNext/>
        <w:jc w:val="right"/>
        <w:outlineLvl w:val="0"/>
        <w:rPr>
          <w:rFonts w:eastAsia="Arial Unicode MS"/>
          <w:b/>
          <w:lang w:eastAsia="lv-LV"/>
        </w:rPr>
      </w:pPr>
      <w:r>
        <w:rPr>
          <w:rFonts w:eastAsia="Arial Unicode MS"/>
          <w:b/>
          <w:lang w:eastAsia="lv-LV"/>
        </w:rPr>
        <w:t>2</w:t>
      </w:r>
      <w:r w:rsidRPr="0035298E">
        <w:rPr>
          <w:rFonts w:eastAsia="Arial Unicode MS"/>
          <w:b/>
          <w:lang w:eastAsia="lv-LV"/>
        </w:rPr>
        <w:t>.pielikums</w:t>
      </w:r>
    </w:p>
    <w:p w:rsidR="00D034A3" w:rsidRPr="0035298E" w:rsidRDefault="00D034A3" w:rsidP="00D034A3">
      <w:pPr>
        <w:keepNext/>
        <w:jc w:val="right"/>
        <w:outlineLvl w:val="0"/>
        <w:rPr>
          <w:rFonts w:eastAsia="Arial Unicode MS"/>
          <w:b/>
          <w:lang w:eastAsia="lv-LV"/>
        </w:rPr>
      </w:pPr>
      <w:r w:rsidRPr="00FF1091">
        <w:rPr>
          <w:rFonts w:eastAsia="Arial Unicode MS"/>
          <w:b/>
          <w:lang w:eastAsia="lv-LV"/>
        </w:rPr>
        <w:t xml:space="preserve">Madonas novada </w:t>
      </w:r>
      <w:proofErr w:type="spellStart"/>
      <w:r w:rsidRPr="00FF1091">
        <w:rPr>
          <w:rFonts w:eastAsia="Arial Unicode MS"/>
          <w:b/>
          <w:lang w:eastAsia="lv-LV"/>
        </w:rPr>
        <w:t>pašvaldības</w:t>
      </w:r>
      <w:proofErr w:type="spellEnd"/>
      <w:r w:rsidRPr="00FF1091">
        <w:rPr>
          <w:rFonts w:eastAsia="Arial Unicode MS"/>
          <w:b/>
          <w:lang w:eastAsia="lv-LV"/>
        </w:rPr>
        <w:t xml:space="preserve"> domes</w:t>
      </w:r>
    </w:p>
    <w:p w:rsidR="00D034A3" w:rsidRPr="00FF1091" w:rsidRDefault="00D034A3" w:rsidP="00D034A3">
      <w:pPr>
        <w:keepNext/>
        <w:jc w:val="right"/>
        <w:outlineLvl w:val="0"/>
        <w:rPr>
          <w:rFonts w:eastAsia="Arial Unicode MS"/>
          <w:b/>
          <w:lang w:eastAsia="lv-LV"/>
        </w:rPr>
      </w:pPr>
      <w:r w:rsidRPr="0035298E">
        <w:rPr>
          <w:rFonts w:eastAsia="Arial Unicode MS"/>
          <w:b/>
          <w:lang w:eastAsia="lv-LV"/>
        </w:rPr>
        <w:t xml:space="preserve">19.05.2020. </w:t>
      </w:r>
      <w:proofErr w:type="spellStart"/>
      <w:r w:rsidRPr="0035298E">
        <w:rPr>
          <w:rFonts w:eastAsia="Arial Unicode MS"/>
          <w:b/>
          <w:lang w:eastAsia="lv-LV"/>
        </w:rPr>
        <w:t>lēmumam</w:t>
      </w:r>
      <w:proofErr w:type="spellEnd"/>
      <w:r w:rsidRPr="0035298E">
        <w:rPr>
          <w:rFonts w:eastAsia="Arial Unicode MS"/>
          <w:b/>
          <w:lang w:eastAsia="lv-LV"/>
        </w:rPr>
        <w:t xml:space="preserve"> Nr.</w:t>
      </w:r>
      <w:r>
        <w:rPr>
          <w:rFonts w:eastAsia="Arial Unicode MS"/>
          <w:b/>
          <w:lang w:eastAsia="lv-LV"/>
        </w:rPr>
        <w:t>170</w:t>
      </w:r>
    </w:p>
    <w:p w:rsidR="00D034A3" w:rsidRDefault="00D034A3" w:rsidP="00D034A3">
      <w:pPr>
        <w:jc w:val="right"/>
        <w:rPr>
          <w:rFonts w:eastAsia="Arial Unicode MS"/>
          <w:b/>
          <w:lang w:eastAsia="lv-LV"/>
        </w:rPr>
      </w:pPr>
      <w:r w:rsidRPr="0035298E">
        <w:rPr>
          <w:rFonts w:eastAsia="Arial Unicode MS"/>
          <w:b/>
          <w:lang w:eastAsia="lv-LV"/>
        </w:rPr>
        <w:t>(</w:t>
      </w:r>
      <w:proofErr w:type="spellStart"/>
      <w:r w:rsidRPr="0035298E">
        <w:rPr>
          <w:rFonts w:eastAsia="Arial Unicode MS"/>
          <w:b/>
          <w:lang w:eastAsia="lv-LV"/>
        </w:rPr>
        <w:t>protokols</w:t>
      </w:r>
      <w:proofErr w:type="spellEnd"/>
      <w:r w:rsidRPr="0035298E">
        <w:rPr>
          <w:rFonts w:eastAsia="Arial Unicode MS"/>
          <w:b/>
          <w:lang w:eastAsia="lv-LV"/>
        </w:rPr>
        <w:t xml:space="preserve"> Nr</w:t>
      </w:r>
      <w:r>
        <w:rPr>
          <w:rFonts w:eastAsia="Arial Unicode MS"/>
          <w:b/>
          <w:lang w:eastAsia="lv-LV"/>
        </w:rPr>
        <w:t>.</w:t>
      </w:r>
      <w:bookmarkStart w:id="0" w:name="_GoBack"/>
      <w:bookmarkEnd w:id="0"/>
      <w:r w:rsidRPr="0035298E">
        <w:rPr>
          <w:rFonts w:eastAsia="Arial Unicode MS"/>
          <w:b/>
          <w:lang w:eastAsia="lv-LV"/>
        </w:rPr>
        <w:t>10, 6</w:t>
      </w:r>
      <w:r w:rsidRPr="00FF1091">
        <w:rPr>
          <w:rFonts w:eastAsia="Arial Unicode MS"/>
          <w:b/>
          <w:lang w:eastAsia="lv-LV"/>
        </w:rPr>
        <w:t>.p.)</w:t>
      </w:r>
    </w:p>
    <w:p w:rsidR="00D034A3" w:rsidRPr="0035298E" w:rsidRDefault="00D034A3" w:rsidP="00D034A3">
      <w:pPr>
        <w:jc w:val="right"/>
        <w:rPr>
          <w:rFonts w:eastAsia="Arial Unicode MS"/>
          <w:b/>
          <w:lang w:eastAsia="lv-LV"/>
        </w:rPr>
      </w:pPr>
    </w:p>
    <w:p w:rsidR="000E15DC" w:rsidRDefault="000E15DC" w:rsidP="000E15DC">
      <w:pPr>
        <w:jc w:val="right"/>
        <w:rPr>
          <w:noProof/>
          <w:lang w:val="lv-LV" w:eastAsia="lv-LV"/>
        </w:rPr>
      </w:pPr>
      <w:r w:rsidRPr="00CB2A15">
        <w:rPr>
          <w:noProof/>
          <w:lang w:val="lv-LV" w:eastAsia="lv-LV"/>
        </w:rPr>
        <w:t>Zemes vienības sadalīšanas shēma</w:t>
      </w:r>
    </w:p>
    <w:p w:rsidR="000E15DC" w:rsidRDefault="000E15DC" w:rsidP="000E15DC">
      <w:pPr>
        <w:jc w:val="right"/>
        <w:rPr>
          <w:noProof/>
          <w:lang w:val="lv-LV" w:eastAsia="lv-LV"/>
        </w:rPr>
      </w:pPr>
    </w:p>
    <w:p w:rsidR="000E15DC" w:rsidRDefault="000E15DC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04F77D3F" wp14:editId="258C8D37">
            <wp:extent cx="6161613" cy="5007373"/>
            <wp:effectExtent l="0" t="0" r="0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933" t="23441" r="20748" b="22647"/>
                    <a:stretch/>
                  </pic:blipFill>
                  <pic:spPr bwMode="auto">
                    <a:xfrm>
                      <a:off x="0" y="0"/>
                      <a:ext cx="6173775" cy="501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5DC" w:rsidRDefault="000E15DC" w:rsidP="000E15DC">
      <w:pPr>
        <w:jc w:val="right"/>
        <w:rPr>
          <w:noProof/>
          <w:lang w:val="lv-LV" w:eastAsia="lv-LV"/>
        </w:rPr>
      </w:pPr>
    </w:p>
    <w:p w:rsidR="000E15DC" w:rsidRPr="00CB2A15" w:rsidRDefault="000E15DC" w:rsidP="000E15DC">
      <w:pPr>
        <w:jc w:val="right"/>
        <w:rPr>
          <w:lang w:val="lv-LV" w:eastAsia="lv-LV"/>
        </w:rPr>
      </w:pPr>
      <w:r w:rsidRPr="00CB2A15">
        <w:rPr>
          <w:lang w:val="lv-LV" w:eastAsia="lv-LV"/>
        </w:rPr>
        <w:tab/>
        <w:t>Datu avots:</w:t>
      </w:r>
      <w:r w:rsidRPr="00CB2A15">
        <w:t xml:space="preserve"> </w:t>
      </w:r>
      <w:hyperlink r:id="rId5" w:history="1">
        <w:r w:rsidRPr="00CB2A15">
          <w:rPr>
            <w:rStyle w:val="Hipersaite"/>
            <w:lang w:val="lv-LV" w:eastAsia="lv-LV"/>
          </w:rPr>
          <w:t>https://topografija.lv/</w:t>
        </w:r>
      </w:hyperlink>
      <w:r>
        <w:rPr>
          <w:lang w:val="lv-LV" w:eastAsia="lv-LV"/>
        </w:rPr>
        <w:t xml:space="preserve"> 2020</w:t>
      </w:r>
      <w:r w:rsidRPr="00CB2A15">
        <w:rPr>
          <w:lang w:val="lv-LV" w:eastAsia="lv-LV"/>
        </w:rPr>
        <w:t>. gada informācija</w:t>
      </w:r>
    </w:p>
    <w:p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noProof/>
          <w:u w:val="single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123AB8" wp14:editId="0263601E">
                <wp:simplePos x="0" y="0"/>
                <wp:positionH relativeFrom="column">
                  <wp:posOffset>332022</wp:posOffset>
                </wp:positionH>
                <wp:positionV relativeFrom="paragraph">
                  <wp:posOffset>71892</wp:posOffset>
                </wp:positionV>
                <wp:extent cx="699715" cy="492981"/>
                <wp:effectExtent l="0" t="0" r="0" b="2540"/>
                <wp:wrapNone/>
                <wp:docPr id="6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5" cy="492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5DC" w:rsidRPr="00A06D37" w:rsidRDefault="000E15DC" w:rsidP="000E15DC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lv-LV"/>
                              </w:rPr>
                            </w:pPr>
                          </w:p>
                          <w:p w:rsidR="000E15DC" w:rsidRPr="00A06D37" w:rsidRDefault="000E15DC" w:rsidP="000E15D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A06D37">
                              <w:rPr>
                                <w:sz w:val="20"/>
                                <w:szCs w:val="20"/>
                                <w:lang w:val="lv-LV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020</w:t>
                            </w:r>
                            <w:r w:rsidRPr="00A06D37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23AB8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26.15pt;margin-top:5.65pt;width:55.1pt;height:3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" filled="f" stroked="f">
                <v:textbox>
                  <w:txbxContent>
                    <w:p w:rsidR="000E15DC" w:rsidRPr="00A06D37" w:rsidRDefault="000E15DC" w:rsidP="000E15DC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lv-LV"/>
                        </w:rPr>
                      </w:pPr>
                    </w:p>
                    <w:p w:rsidR="000E15DC" w:rsidRPr="00A06D37" w:rsidRDefault="000E15DC" w:rsidP="000E15DC">
                      <w:pPr>
                        <w:jc w:val="center"/>
                        <w:rPr>
                          <w:sz w:val="20"/>
                          <w:szCs w:val="20"/>
                          <w:lang w:val="lv-LV"/>
                        </w:rPr>
                      </w:pPr>
                      <w:r w:rsidRPr="00A06D37">
                        <w:rPr>
                          <w:sz w:val="20"/>
                          <w:szCs w:val="20"/>
                          <w:lang w:val="lv-LV"/>
                        </w:rPr>
                        <w:t>5</w:t>
                      </w:r>
                      <w:r>
                        <w:rPr>
                          <w:sz w:val="20"/>
                          <w:szCs w:val="20"/>
                          <w:lang w:val="lv-LV"/>
                        </w:rPr>
                        <w:t>020</w:t>
                      </w:r>
                      <w:r w:rsidRPr="00A06D37">
                        <w:rPr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lv-LV"/>
                        </w:rPr>
                        <w:t>m2</w:t>
                      </w:r>
                    </w:p>
                  </w:txbxContent>
                </v:textbox>
              </v:shape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</w:t>
      </w:r>
    </w:p>
    <w:p w:rsidR="000E15DC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B0603" wp14:editId="59D273E3">
                <wp:simplePos x="0" y="0"/>
                <wp:positionH relativeFrom="column">
                  <wp:posOffset>252509</wp:posOffset>
                </wp:positionH>
                <wp:positionV relativeFrom="paragraph">
                  <wp:posOffset>31805</wp:posOffset>
                </wp:positionV>
                <wp:extent cx="731520" cy="270345"/>
                <wp:effectExtent l="0" t="0" r="11430" b="15875"/>
                <wp:wrapNone/>
                <wp:docPr id="15" name="Taisnstūr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703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676AD0" id="Taisnstūris 15" o:spid="_x0000_s1026" style="position:absolute;margin-left:19.9pt;margin-top:2.5pt;width:57.6pt;height:2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" fillcolor="#ffc000" strokecolor="#1f3763 [1604]" strokeweight="1pt"/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  Zemes vienība un tās platība (precizējama zemes ierīcības projekta </w:t>
      </w:r>
      <w:r>
        <w:rPr>
          <w:lang w:val="lv-LV" w:eastAsia="lv-LV"/>
        </w:rPr>
        <w:t xml:space="preserve">      </w:t>
      </w:r>
    </w:p>
    <w:p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 </w:t>
      </w:r>
      <w:r w:rsidRPr="00CB2A15">
        <w:rPr>
          <w:lang w:val="lv-LV" w:eastAsia="lv-LV"/>
        </w:rPr>
        <w:t>izstrādes gaitā)</w:t>
      </w:r>
    </w:p>
    <w:p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4B14A" wp14:editId="24025E51">
                <wp:simplePos x="0" y="0"/>
                <wp:positionH relativeFrom="column">
                  <wp:posOffset>166370</wp:posOffset>
                </wp:positionH>
                <wp:positionV relativeFrom="paragraph">
                  <wp:posOffset>159553</wp:posOffset>
                </wp:positionV>
                <wp:extent cx="628650" cy="190500"/>
                <wp:effectExtent l="0" t="0" r="19050" b="19050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9E31E5" id="Taisnstūris 10" o:spid="_x0000_s1026" style="position:absolute;margin-left:13.1pt;margin-top:12.55pt;width:49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" fillcolor="white [3201]" strokecolor="#ed7d31 [3205]" strokeweight="1pt"/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   </w:t>
      </w:r>
    </w:p>
    <w:p w:rsidR="000E15DC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91BC7" wp14:editId="4EDB464F">
                <wp:simplePos x="0" y="0"/>
                <wp:positionH relativeFrom="column">
                  <wp:posOffset>164465</wp:posOffset>
                </wp:positionH>
                <wp:positionV relativeFrom="paragraph">
                  <wp:posOffset>339318</wp:posOffset>
                </wp:positionV>
                <wp:extent cx="628650" cy="190500"/>
                <wp:effectExtent l="19050" t="19050" r="19050" b="1905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5D61CF" id="Taisnstūris 11" o:spid="_x0000_s1026" style="position:absolute;margin-left:12.95pt;margin-top:26.7pt;width:49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" filled="f" strokecolor="#2bf1f1" strokeweight="2.25pt"/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  Projektētā </w:t>
      </w:r>
      <w:r>
        <w:rPr>
          <w:lang w:val="lv-LV" w:eastAsia="lv-LV"/>
        </w:rPr>
        <w:t>zemes vienība</w:t>
      </w:r>
    </w:p>
    <w:p w:rsidR="000E15DC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 </w:t>
      </w:r>
    </w:p>
    <w:p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</w:t>
      </w:r>
      <w:r w:rsidRPr="00CB2A15">
        <w:rPr>
          <w:lang w:val="lv-LV" w:eastAsia="lv-LV"/>
        </w:rPr>
        <w:t xml:space="preserve"> </w:t>
      </w:r>
      <w:r>
        <w:rPr>
          <w:lang w:val="lv-LV" w:eastAsia="lv-LV"/>
        </w:rPr>
        <w:t xml:space="preserve"> </w:t>
      </w:r>
      <w:r w:rsidRPr="00CB2A15">
        <w:rPr>
          <w:lang w:val="lv-LV" w:eastAsia="lv-LV"/>
        </w:rPr>
        <w:t>Zemes vienības robeža</w:t>
      </w:r>
    </w:p>
    <w:p w:rsidR="000E15DC" w:rsidRDefault="000E15DC" w:rsidP="000E15DC">
      <w:pPr>
        <w:jc w:val="right"/>
        <w:rPr>
          <w:noProof/>
          <w:lang w:val="lv-LV" w:eastAsia="lv-LV"/>
        </w:rPr>
      </w:pPr>
    </w:p>
    <w:p w:rsidR="000E15DC" w:rsidRDefault="000E15DC" w:rsidP="000E15DC">
      <w:pPr>
        <w:jc w:val="right"/>
        <w:rPr>
          <w:noProof/>
          <w:lang w:val="lv-LV" w:eastAsia="lv-LV"/>
        </w:rPr>
      </w:pPr>
    </w:p>
    <w:sectPr w:rsidR="000E15DC" w:rsidSect="00D034A3">
      <w:pgSz w:w="12240" w:h="15840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5DC"/>
    <w:rsid w:val="000E15DC"/>
    <w:rsid w:val="006F63CD"/>
    <w:rsid w:val="00D0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BFC4"/>
  <w15:chartTrackingRefBased/>
  <w15:docId w15:val="{09099CD3-BD58-432B-B76F-1BB11FDA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0E15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0E15DC"/>
    <w:rPr>
      <w:color w:val="0563C1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034A3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034A3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405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DaceC</cp:lastModifiedBy>
  <cp:revision>2</cp:revision>
  <cp:lastPrinted>2020-05-20T12:18:00Z</cp:lastPrinted>
  <dcterms:created xsi:type="dcterms:W3CDTF">2020-05-14T15:42:00Z</dcterms:created>
  <dcterms:modified xsi:type="dcterms:W3CDTF">2020-05-20T12:18:00Z</dcterms:modified>
</cp:coreProperties>
</file>